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13" w:rsidRDefault="00907D13"/>
    <w:p w:rsidR="00907D13" w:rsidRDefault="00907D13">
      <w:pPr>
        <w:rPr>
          <w:rFonts w:ascii="Arial" w:hAnsi="Arial" w:cs="Arial"/>
          <w:b/>
          <w:sz w:val="28"/>
          <w:szCs w:val="28"/>
        </w:rPr>
      </w:pPr>
      <w:r>
        <w:rPr>
          <w:rFonts w:ascii="Arial" w:hAnsi="Arial" w:cs="Arial"/>
          <w:b/>
          <w:sz w:val="28"/>
          <w:szCs w:val="28"/>
        </w:rPr>
        <w:t>HAPPENINGS IN THE CHURCH</w:t>
      </w:r>
    </w:p>
    <w:p w:rsidR="00907D13" w:rsidRDefault="00907D13">
      <w:pPr>
        <w:rPr>
          <w:rFonts w:ascii="Arial" w:hAnsi="Arial" w:cs="Arial"/>
          <w:i/>
          <w:sz w:val="24"/>
          <w:szCs w:val="24"/>
        </w:rPr>
      </w:pPr>
      <w:r>
        <w:rPr>
          <w:rFonts w:ascii="Arial" w:hAnsi="Arial" w:cs="Arial"/>
          <w:i/>
          <w:sz w:val="24"/>
          <w:szCs w:val="24"/>
        </w:rPr>
        <w:t>By Dr. Riley B. Case</w:t>
      </w:r>
      <w:r w:rsidR="005E5C51">
        <w:rPr>
          <w:rFonts w:ascii="Arial" w:hAnsi="Arial" w:cs="Arial"/>
          <w:i/>
          <w:sz w:val="24"/>
          <w:szCs w:val="24"/>
        </w:rPr>
        <w:t xml:space="preserve"> </w:t>
      </w:r>
    </w:p>
    <w:p w:rsidR="00907D13" w:rsidRDefault="00907D13">
      <w:pPr>
        <w:rPr>
          <w:rFonts w:ascii="Arial" w:hAnsi="Arial" w:cs="Arial"/>
          <w:b/>
          <w:sz w:val="24"/>
          <w:szCs w:val="24"/>
        </w:rPr>
      </w:pPr>
      <w:r>
        <w:rPr>
          <w:rFonts w:ascii="Arial" w:hAnsi="Arial" w:cs="Arial"/>
          <w:b/>
          <w:sz w:val="24"/>
          <w:szCs w:val="24"/>
        </w:rPr>
        <w:t>WHAT UNITED METHODISTS MIGHT LEARN FROM THE TRUMP ELECTION</w:t>
      </w:r>
    </w:p>
    <w:p w:rsidR="00B3476D" w:rsidRDefault="00907D13">
      <w:pPr>
        <w:rPr>
          <w:rFonts w:ascii="Arial" w:hAnsi="Arial" w:cs="Arial"/>
          <w:sz w:val="20"/>
          <w:szCs w:val="20"/>
        </w:rPr>
      </w:pPr>
      <w:r w:rsidRPr="00907D13">
        <w:rPr>
          <w:rFonts w:ascii="Arial" w:hAnsi="Arial" w:cs="Arial"/>
          <w:sz w:val="20"/>
          <w:szCs w:val="20"/>
        </w:rPr>
        <w:t xml:space="preserve">   Like many others I was taken by surprise by the election of Donald Trump to the </w:t>
      </w:r>
      <w:r>
        <w:rPr>
          <w:rFonts w:ascii="Arial" w:hAnsi="Arial" w:cs="Arial"/>
          <w:sz w:val="20"/>
          <w:szCs w:val="20"/>
        </w:rPr>
        <w:t>presidency</w:t>
      </w:r>
      <w:r w:rsidR="00AB7EF1">
        <w:rPr>
          <w:rFonts w:ascii="Arial" w:hAnsi="Arial" w:cs="Arial"/>
          <w:sz w:val="20"/>
          <w:szCs w:val="20"/>
        </w:rPr>
        <w:t xml:space="preserve">.  </w:t>
      </w:r>
      <w:r w:rsidR="0069557F">
        <w:rPr>
          <w:rFonts w:ascii="Arial" w:hAnsi="Arial" w:cs="Arial"/>
          <w:sz w:val="20"/>
          <w:szCs w:val="20"/>
        </w:rPr>
        <w:t xml:space="preserve"> </w:t>
      </w:r>
      <w:r w:rsidR="00FA2D07">
        <w:rPr>
          <w:rFonts w:ascii="Arial" w:hAnsi="Arial" w:cs="Arial"/>
          <w:sz w:val="20"/>
          <w:szCs w:val="20"/>
        </w:rPr>
        <w:t>I suppose I was too influenced by the media which predicted a disastrous loss</w:t>
      </w:r>
      <w:r w:rsidR="009A60BE">
        <w:rPr>
          <w:rFonts w:ascii="Arial" w:hAnsi="Arial" w:cs="Arial"/>
          <w:sz w:val="20"/>
          <w:szCs w:val="20"/>
        </w:rPr>
        <w:t xml:space="preserve"> </w:t>
      </w:r>
      <w:r w:rsidR="00B3476D">
        <w:rPr>
          <w:rFonts w:ascii="Arial" w:hAnsi="Arial" w:cs="Arial"/>
          <w:sz w:val="20"/>
          <w:szCs w:val="20"/>
        </w:rPr>
        <w:t xml:space="preserve">for Trump.   According to the </w:t>
      </w:r>
      <w:proofErr w:type="gramStart"/>
      <w:r w:rsidR="00B3476D">
        <w:rPr>
          <w:rFonts w:ascii="Arial" w:hAnsi="Arial" w:cs="Arial"/>
          <w:sz w:val="20"/>
          <w:szCs w:val="20"/>
        </w:rPr>
        <w:t xml:space="preserve">media </w:t>
      </w:r>
      <w:r w:rsidR="0069557F">
        <w:rPr>
          <w:rFonts w:ascii="Arial" w:hAnsi="Arial" w:cs="Arial"/>
          <w:sz w:val="20"/>
          <w:szCs w:val="20"/>
        </w:rPr>
        <w:t xml:space="preserve"> Trump</w:t>
      </w:r>
      <w:proofErr w:type="gramEnd"/>
      <w:r w:rsidR="0069557F">
        <w:rPr>
          <w:rFonts w:ascii="Arial" w:hAnsi="Arial" w:cs="Arial"/>
          <w:sz w:val="20"/>
          <w:szCs w:val="20"/>
        </w:rPr>
        <w:t xml:space="preserve"> had no chance to win.   The only group he had supporting him,</w:t>
      </w:r>
      <w:r w:rsidR="00B3476D">
        <w:rPr>
          <w:rFonts w:ascii="Arial" w:hAnsi="Arial" w:cs="Arial"/>
          <w:sz w:val="20"/>
          <w:szCs w:val="20"/>
        </w:rPr>
        <w:t xml:space="preserve"> it seemed</w:t>
      </w:r>
      <w:r w:rsidR="0069557F">
        <w:rPr>
          <w:rFonts w:ascii="Arial" w:hAnsi="Arial" w:cs="Arial"/>
          <w:sz w:val="20"/>
          <w:szCs w:val="20"/>
        </w:rPr>
        <w:t xml:space="preserve">, was angry white males.  He did not have African-Americans, </w:t>
      </w:r>
      <w:proofErr w:type="gramStart"/>
      <w:r w:rsidR="0069557F">
        <w:rPr>
          <w:rFonts w:ascii="Arial" w:hAnsi="Arial" w:cs="Arial"/>
          <w:sz w:val="20"/>
          <w:szCs w:val="20"/>
        </w:rPr>
        <w:t>nor Latinos, nor women, nor</w:t>
      </w:r>
      <w:proofErr w:type="gramEnd"/>
      <w:r w:rsidR="0069557F">
        <w:rPr>
          <w:rFonts w:ascii="Arial" w:hAnsi="Arial" w:cs="Arial"/>
          <w:sz w:val="20"/>
          <w:szCs w:val="20"/>
        </w:rPr>
        <w:t xml:space="preserve"> powerful lobbying groups.  He did not have the media; he did not have big business. .  He did not have people in the educational establishment, nor the political establishment</w:t>
      </w:r>
      <w:r w:rsidR="00AB7EF1">
        <w:rPr>
          <w:rFonts w:ascii="Arial" w:hAnsi="Arial" w:cs="Arial"/>
          <w:sz w:val="20"/>
          <w:szCs w:val="20"/>
        </w:rPr>
        <w:t xml:space="preserve">.  He did not even have full support of all the Republicans. </w:t>
      </w:r>
      <w:r w:rsidR="005967E8">
        <w:rPr>
          <w:rFonts w:ascii="Arial" w:hAnsi="Arial" w:cs="Arial"/>
          <w:sz w:val="20"/>
          <w:szCs w:val="20"/>
        </w:rPr>
        <w:t>Even some leading evangelicals had distanced themselves from Trump.</w:t>
      </w:r>
      <w:r w:rsidR="00AB7EF1">
        <w:rPr>
          <w:rFonts w:ascii="Arial" w:hAnsi="Arial" w:cs="Arial"/>
          <w:sz w:val="20"/>
          <w:szCs w:val="20"/>
        </w:rPr>
        <w:t xml:space="preserve"> </w:t>
      </w:r>
      <w:r w:rsidR="0069557F">
        <w:rPr>
          <w:rFonts w:ascii="Arial" w:hAnsi="Arial" w:cs="Arial"/>
          <w:sz w:val="20"/>
          <w:szCs w:val="20"/>
        </w:rPr>
        <w:t xml:space="preserve"> He was far outspent in the campaign</w:t>
      </w:r>
      <w:r w:rsidR="00B3476D">
        <w:rPr>
          <w:rFonts w:ascii="Arial" w:hAnsi="Arial" w:cs="Arial"/>
          <w:sz w:val="20"/>
          <w:szCs w:val="20"/>
        </w:rPr>
        <w:t xml:space="preserve">.  </w:t>
      </w:r>
      <w:r w:rsidR="000A1417">
        <w:rPr>
          <w:rFonts w:ascii="Arial" w:hAnsi="Arial" w:cs="Arial"/>
          <w:sz w:val="20"/>
          <w:szCs w:val="20"/>
        </w:rPr>
        <w:t xml:space="preserve">    </w:t>
      </w:r>
    </w:p>
    <w:p w:rsidR="00E343DE" w:rsidRDefault="00712CAA">
      <w:pPr>
        <w:rPr>
          <w:rFonts w:ascii="Arial" w:hAnsi="Arial" w:cs="Arial"/>
          <w:sz w:val="20"/>
          <w:szCs w:val="20"/>
        </w:rPr>
      </w:pPr>
      <w:r>
        <w:rPr>
          <w:rFonts w:ascii="Arial" w:hAnsi="Arial" w:cs="Arial"/>
          <w:sz w:val="20"/>
          <w:szCs w:val="20"/>
        </w:rPr>
        <w:t xml:space="preserve"> </w:t>
      </w:r>
      <w:r w:rsidR="009A034D">
        <w:rPr>
          <w:rFonts w:ascii="Arial" w:hAnsi="Arial" w:cs="Arial"/>
          <w:sz w:val="20"/>
          <w:szCs w:val="20"/>
        </w:rPr>
        <w:t xml:space="preserve">    </w:t>
      </w:r>
      <w:r>
        <w:rPr>
          <w:rFonts w:ascii="Arial" w:hAnsi="Arial" w:cs="Arial"/>
          <w:sz w:val="20"/>
          <w:szCs w:val="20"/>
        </w:rPr>
        <w:t>On election night I was channel surfing for a while intending to go to bed when Hillary Clinton’s victory was announced.  It never happened.    I watched on MSNBC, the progressive channel, as the commentators mood</w:t>
      </w:r>
      <w:r w:rsidR="00962251">
        <w:rPr>
          <w:rFonts w:ascii="Arial" w:hAnsi="Arial" w:cs="Arial"/>
          <w:sz w:val="20"/>
          <w:szCs w:val="20"/>
        </w:rPr>
        <w:t>s</w:t>
      </w:r>
      <w:r w:rsidR="00F90F13">
        <w:rPr>
          <w:rFonts w:ascii="Arial" w:hAnsi="Arial" w:cs="Arial"/>
          <w:sz w:val="20"/>
          <w:szCs w:val="20"/>
        </w:rPr>
        <w:t xml:space="preserve"> shifted from</w:t>
      </w:r>
      <w:r w:rsidR="000A1417">
        <w:rPr>
          <w:rFonts w:ascii="Arial" w:hAnsi="Arial" w:cs="Arial"/>
          <w:sz w:val="20"/>
          <w:szCs w:val="20"/>
        </w:rPr>
        <w:t xml:space="preserve"> optimism to </w:t>
      </w:r>
      <w:r w:rsidR="00C40DF2">
        <w:rPr>
          <w:rFonts w:ascii="Arial" w:hAnsi="Arial" w:cs="Arial"/>
          <w:sz w:val="20"/>
          <w:szCs w:val="20"/>
        </w:rPr>
        <w:t xml:space="preserve">caution to </w:t>
      </w:r>
      <w:r w:rsidR="000A1417">
        <w:rPr>
          <w:rFonts w:ascii="Arial" w:hAnsi="Arial" w:cs="Arial"/>
          <w:sz w:val="20"/>
          <w:szCs w:val="20"/>
        </w:rPr>
        <w:t xml:space="preserve">concern to </w:t>
      </w:r>
      <w:r>
        <w:rPr>
          <w:rFonts w:ascii="Arial" w:hAnsi="Arial" w:cs="Arial"/>
          <w:sz w:val="20"/>
          <w:szCs w:val="20"/>
        </w:rPr>
        <w:t xml:space="preserve">despair.  </w:t>
      </w:r>
      <w:r w:rsidR="000A1417">
        <w:rPr>
          <w:rFonts w:ascii="Arial" w:hAnsi="Arial" w:cs="Arial"/>
          <w:sz w:val="20"/>
          <w:szCs w:val="20"/>
        </w:rPr>
        <w:t xml:space="preserve"> Donald Trump, to everyone’s </w:t>
      </w:r>
      <w:r w:rsidR="004B0C0A">
        <w:rPr>
          <w:rFonts w:ascii="Arial" w:hAnsi="Arial" w:cs="Arial"/>
          <w:sz w:val="20"/>
          <w:szCs w:val="20"/>
        </w:rPr>
        <w:t>horror,</w:t>
      </w:r>
      <w:r w:rsidR="000A1417">
        <w:rPr>
          <w:rFonts w:ascii="Arial" w:hAnsi="Arial" w:cs="Arial"/>
          <w:sz w:val="20"/>
          <w:szCs w:val="20"/>
        </w:rPr>
        <w:t xml:space="preserve"> was going to win the el</w:t>
      </w:r>
      <w:r w:rsidR="00E343DE">
        <w:rPr>
          <w:rFonts w:ascii="Arial" w:hAnsi="Arial" w:cs="Arial"/>
          <w:sz w:val="20"/>
          <w:szCs w:val="20"/>
        </w:rPr>
        <w:t>e</w:t>
      </w:r>
      <w:r w:rsidR="000A1417">
        <w:rPr>
          <w:rFonts w:ascii="Arial" w:hAnsi="Arial" w:cs="Arial"/>
          <w:sz w:val="20"/>
          <w:szCs w:val="20"/>
        </w:rPr>
        <w:t xml:space="preserve">ction.  </w:t>
      </w:r>
    </w:p>
    <w:p w:rsidR="00AC4F16" w:rsidRDefault="00E343DE">
      <w:pPr>
        <w:rPr>
          <w:rFonts w:ascii="Arial" w:hAnsi="Arial" w:cs="Arial"/>
          <w:sz w:val="20"/>
          <w:szCs w:val="20"/>
        </w:rPr>
      </w:pPr>
      <w:r>
        <w:rPr>
          <w:rFonts w:ascii="Arial" w:hAnsi="Arial" w:cs="Arial"/>
          <w:sz w:val="20"/>
          <w:szCs w:val="20"/>
        </w:rPr>
        <w:t xml:space="preserve">   </w:t>
      </w:r>
      <w:r w:rsidR="00712CAA">
        <w:rPr>
          <w:rFonts w:ascii="Arial" w:hAnsi="Arial" w:cs="Arial"/>
          <w:sz w:val="20"/>
          <w:szCs w:val="20"/>
        </w:rPr>
        <w:t xml:space="preserve"> From that time on there ha</w:t>
      </w:r>
      <w:r w:rsidR="004C2FD0">
        <w:rPr>
          <w:rFonts w:ascii="Arial" w:hAnsi="Arial" w:cs="Arial"/>
          <w:sz w:val="20"/>
          <w:szCs w:val="20"/>
        </w:rPr>
        <w:t>ve</w:t>
      </w:r>
      <w:r w:rsidR="00712CAA">
        <w:rPr>
          <w:rFonts w:ascii="Arial" w:hAnsi="Arial" w:cs="Arial"/>
          <w:sz w:val="20"/>
          <w:szCs w:val="20"/>
        </w:rPr>
        <w:t xml:space="preserve"> been</w:t>
      </w:r>
      <w:r>
        <w:rPr>
          <w:rFonts w:ascii="Arial" w:hAnsi="Arial" w:cs="Arial"/>
          <w:sz w:val="20"/>
          <w:szCs w:val="20"/>
        </w:rPr>
        <w:t xml:space="preserve"> analys</w:t>
      </w:r>
      <w:r w:rsidR="004C2FD0">
        <w:rPr>
          <w:rFonts w:ascii="Arial" w:hAnsi="Arial" w:cs="Arial"/>
          <w:sz w:val="20"/>
          <w:szCs w:val="20"/>
        </w:rPr>
        <w:t>e</w:t>
      </w:r>
      <w:r>
        <w:rPr>
          <w:rFonts w:ascii="Arial" w:hAnsi="Arial" w:cs="Arial"/>
          <w:sz w:val="20"/>
          <w:szCs w:val="20"/>
        </w:rPr>
        <w:t xml:space="preserve">s, excuses, blame, </w:t>
      </w:r>
      <w:r w:rsidR="00C40DF2">
        <w:rPr>
          <w:rFonts w:ascii="Arial" w:hAnsi="Arial" w:cs="Arial"/>
          <w:sz w:val="20"/>
          <w:szCs w:val="20"/>
        </w:rPr>
        <w:t>soul searching</w:t>
      </w:r>
      <w:r w:rsidR="0069557F">
        <w:rPr>
          <w:rFonts w:ascii="Arial" w:hAnsi="Arial" w:cs="Arial"/>
          <w:sz w:val="20"/>
          <w:szCs w:val="20"/>
        </w:rPr>
        <w:t>, and demonstrations</w:t>
      </w:r>
      <w:r w:rsidR="00C40DF2">
        <w:rPr>
          <w:rFonts w:ascii="Arial" w:hAnsi="Arial" w:cs="Arial"/>
          <w:sz w:val="20"/>
          <w:szCs w:val="20"/>
        </w:rPr>
        <w:t xml:space="preserve">.  </w:t>
      </w:r>
      <w:r w:rsidR="00F5002E">
        <w:rPr>
          <w:rFonts w:ascii="Arial" w:hAnsi="Arial" w:cs="Arial"/>
          <w:sz w:val="20"/>
          <w:szCs w:val="20"/>
        </w:rPr>
        <w:t xml:space="preserve">Commentators on the progressive news channels spiel out their usual rants: </w:t>
      </w:r>
      <w:r w:rsidR="00C40DF2">
        <w:rPr>
          <w:rFonts w:ascii="Arial" w:hAnsi="Arial" w:cs="Arial"/>
          <w:sz w:val="20"/>
          <w:szCs w:val="20"/>
        </w:rPr>
        <w:t xml:space="preserve"> aging and raging white Christian superstition, intolerance, big</w:t>
      </w:r>
      <w:r w:rsidR="004A157D">
        <w:rPr>
          <w:rFonts w:ascii="Arial" w:hAnsi="Arial" w:cs="Arial"/>
          <w:sz w:val="20"/>
          <w:szCs w:val="20"/>
        </w:rPr>
        <w:t>o</w:t>
      </w:r>
      <w:r w:rsidR="00185E7A">
        <w:rPr>
          <w:rFonts w:ascii="Arial" w:hAnsi="Arial" w:cs="Arial"/>
          <w:sz w:val="20"/>
          <w:szCs w:val="20"/>
        </w:rPr>
        <w:t>t</w:t>
      </w:r>
      <w:r w:rsidR="00C40DF2">
        <w:rPr>
          <w:rFonts w:ascii="Arial" w:hAnsi="Arial" w:cs="Arial"/>
          <w:sz w:val="20"/>
          <w:szCs w:val="20"/>
        </w:rPr>
        <w:t xml:space="preserve">ry, racism, </w:t>
      </w:r>
      <w:r w:rsidR="00F5002E">
        <w:rPr>
          <w:rFonts w:ascii="Arial" w:hAnsi="Arial" w:cs="Arial"/>
          <w:sz w:val="20"/>
          <w:szCs w:val="20"/>
        </w:rPr>
        <w:t xml:space="preserve">homophobia, islamophobia, </w:t>
      </w:r>
      <w:r w:rsidR="00C40DF2">
        <w:rPr>
          <w:rFonts w:ascii="Arial" w:hAnsi="Arial" w:cs="Arial"/>
          <w:sz w:val="20"/>
          <w:szCs w:val="20"/>
        </w:rPr>
        <w:t>misogyny,</w:t>
      </w:r>
      <w:r w:rsidR="004B0C0A">
        <w:rPr>
          <w:rFonts w:ascii="Arial" w:hAnsi="Arial" w:cs="Arial"/>
          <w:sz w:val="20"/>
          <w:szCs w:val="20"/>
        </w:rPr>
        <w:t xml:space="preserve"> and</w:t>
      </w:r>
      <w:r w:rsidR="00C40DF2">
        <w:rPr>
          <w:rFonts w:ascii="Arial" w:hAnsi="Arial" w:cs="Arial"/>
          <w:sz w:val="20"/>
          <w:szCs w:val="20"/>
        </w:rPr>
        <w:t xml:space="preserve"> </w:t>
      </w:r>
      <w:r w:rsidR="00185E7A">
        <w:rPr>
          <w:rFonts w:ascii="Arial" w:hAnsi="Arial" w:cs="Arial"/>
          <w:sz w:val="20"/>
          <w:szCs w:val="20"/>
        </w:rPr>
        <w:t>white privilege</w:t>
      </w:r>
      <w:r w:rsidR="005566AA">
        <w:rPr>
          <w:rFonts w:ascii="Arial" w:hAnsi="Arial" w:cs="Arial"/>
          <w:sz w:val="20"/>
          <w:szCs w:val="20"/>
        </w:rPr>
        <w:t xml:space="preserve"> elected Donald Trump</w:t>
      </w:r>
      <w:r w:rsidR="00185E7A">
        <w:rPr>
          <w:rFonts w:ascii="Arial" w:hAnsi="Arial" w:cs="Arial"/>
          <w:sz w:val="20"/>
          <w:szCs w:val="20"/>
        </w:rPr>
        <w:t xml:space="preserve">.  But there </w:t>
      </w:r>
      <w:r w:rsidR="00712CAA">
        <w:rPr>
          <w:rFonts w:ascii="Arial" w:hAnsi="Arial" w:cs="Arial"/>
          <w:sz w:val="20"/>
          <w:szCs w:val="20"/>
        </w:rPr>
        <w:t>ha</w:t>
      </w:r>
      <w:r w:rsidR="009A034D">
        <w:rPr>
          <w:rFonts w:ascii="Arial" w:hAnsi="Arial" w:cs="Arial"/>
          <w:sz w:val="20"/>
          <w:szCs w:val="20"/>
        </w:rPr>
        <w:t>ve</w:t>
      </w:r>
      <w:r w:rsidR="00712CAA">
        <w:rPr>
          <w:rFonts w:ascii="Arial" w:hAnsi="Arial" w:cs="Arial"/>
          <w:sz w:val="20"/>
          <w:szCs w:val="20"/>
        </w:rPr>
        <w:t xml:space="preserve"> also been some </w:t>
      </w:r>
      <w:r w:rsidR="005743CA">
        <w:rPr>
          <w:rFonts w:ascii="Arial" w:hAnsi="Arial" w:cs="Arial"/>
          <w:sz w:val="20"/>
          <w:szCs w:val="20"/>
        </w:rPr>
        <w:t xml:space="preserve">thoughtful </w:t>
      </w:r>
      <w:r w:rsidR="00C40DF2">
        <w:rPr>
          <w:rFonts w:ascii="Arial" w:hAnsi="Arial" w:cs="Arial"/>
          <w:sz w:val="20"/>
          <w:szCs w:val="20"/>
        </w:rPr>
        <w:t>self-analysis</w:t>
      </w:r>
      <w:r w:rsidR="00712CAA">
        <w:rPr>
          <w:rFonts w:ascii="Arial" w:hAnsi="Arial" w:cs="Arial"/>
          <w:sz w:val="20"/>
          <w:szCs w:val="20"/>
        </w:rPr>
        <w:t xml:space="preserve"> and </w:t>
      </w:r>
      <w:r w:rsidR="00F5002E">
        <w:rPr>
          <w:rFonts w:ascii="Arial" w:hAnsi="Arial" w:cs="Arial"/>
          <w:sz w:val="20"/>
          <w:szCs w:val="20"/>
        </w:rPr>
        <w:t xml:space="preserve">sincere </w:t>
      </w:r>
      <w:r w:rsidR="00712CAA">
        <w:rPr>
          <w:rFonts w:ascii="Arial" w:hAnsi="Arial" w:cs="Arial"/>
          <w:sz w:val="20"/>
          <w:szCs w:val="20"/>
        </w:rPr>
        <w:t>questioning</w:t>
      </w:r>
      <w:r w:rsidR="00C40DF2">
        <w:rPr>
          <w:rFonts w:ascii="Arial" w:hAnsi="Arial" w:cs="Arial"/>
          <w:sz w:val="20"/>
          <w:szCs w:val="20"/>
        </w:rPr>
        <w:t xml:space="preserve">: </w:t>
      </w:r>
      <w:r>
        <w:rPr>
          <w:rFonts w:ascii="Arial" w:hAnsi="Arial" w:cs="Arial"/>
          <w:sz w:val="20"/>
          <w:szCs w:val="20"/>
        </w:rPr>
        <w:t xml:space="preserve">  How could we have missed this</w:t>
      </w:r>
      <w:r w:rsidR="00D55C4B">
        <w:rPr>
          <w:rFonts w:ascii="Arial" w:hAnsi="Arial" w:cs="Arial"/>
          <w:sz w:val="20"/>
          <w:szCs w:val="20"/>
        </w:rPr>
        <w:t xml:space="preserve"> so badly</w:t>
      </w:r>
      <w:r>
        <w:rPr>
          <w:rFonts w:ascii="Arial" w:hAnsi="Arial" w:cs="Arial"/>
          <w:sz w:val="20"/>
          <w:szCs w:val="20"/>
        </w:rPr>
        <w:t>?</w:t>
      </w:r>
      <w:r w:rsidR="00D55C4B">
        <w:rPr>
          <w:rFonts w:ascii="Arial" w:hAnsi="Arial" w:cs="Arial"/>
          <w:sz w:val="20"/>
          <w:szCs w:val="20"/>
        </w:rPr>
        <w:t xml:space="preserve">   </w:t>
      </w:r>
      <w:r>
        <w:rPr>
          <w:rFonts w:ascii="Arial" w:hAnsi="Arial" w:cs="Arial"/>
          <w:sz w:val="20"/>
          <w:szCs w:val="20"/>
        </w:rPr>
        <w:t xml:space="preserve">  How could the pollsters have been so wrong?  </w:t>
      </w:r>
      <w:r w:rsidR="00D55C4B">
        <w:rPr>
          <w:rFonts w:ascii="Arial" w:hAnsi="Arial" w:cs="Arial"/>
          <w:sz w:val="20"/>
          <w:szCs w:val="20"/>
        </w:rPr>
        <w:t xml:space="preserve"> What is out there that we did not see?  </w:t>
      </w:r>
    </w:p>
    <w:p w:rsidR="007E0DFD" w:rsidRDefault="000B78A0">
      <w:pPr>
        <w:rPr>
          <w:rFonts w:ascii="Arial" w:hAnsi="Arial" w:cs="Arial"/>
          <w:sz w:val="20"/>
          <w:szCs w:val="20"/>
        </w:rPr>
      </w:pPr>
      <w:r>
        <w:rPr>
          <w:rFonts w:ascii="Arial" w:hAnsi="Arial" w:cs="Arial"/>
          <w:sz w:val="20"/>
          <w:szCs w:val="20"/>
        </w:rPr>
        <w:t xml:space="preserve">    </w:t>
      </w:r>
      <w:r w:rsidR="009A034D">
        <w:rPr>
          <w:rFonts w:ascii="Arial" w:hAnsi="Arial" w:cs="Arial"/>
          <w:sz w:val="20"/>
          <w:szCs w:val="20"/>
        </w:rPr>
        <w:t xml:space="preserve">   I will comment on what the secular media did not see</w:t>
      </w:r>
      <w:r w:rsidR="00F5002E">
        <w:rPr>
          <w:rFonts w:ascii="Arial" w:hAnsi="Arial" w:cs="Arial"/>
          <w:sz w:val="20"/>
          <w:szCs w:val="20"/>
        </w:rPr>
        <w:t>: common, ordinary people who do</w:t>
      </w:r>
      <w:r w:rsidR="00FE527F">
        <w:rPr>
          <w:rFonts w:ascii="Arial" w:hAnsi="Arial" w:cs="Arial"/>
          <w:sz w:val="20"/>
          <w:szCs w:val="20"/>
        </w:rPr>
        <w:t xml:space="preserve"> not</w:t>
      </w:r>
      <w:r w:rsidR="00F5002E">
        <w:rPr>
          <w:rFonts w:ascii="Arial" w:hAnsi="Arial" w:cs="Arial"/>
          <w:sz w:val="20"/>
          <w:szCs w:val="20"/>
        </w:rPr>
        <w:t xml:space="preserve"> </w:t>
      </w:r>
      <w:r w:rsidR="00417600">
        <w:rPr>
          <w:rFonts w:ascii="Arial" w:hAnsi="Arial" w:cs="Arial"/>
          <w:sz w:val="20"/>
          <w:szCs w:val="20"/>
        </w:rPr>
        <w:t xml:space="preserve">live in Washington D.C. or New York city, or San Francisco and who </w:t>
      </w:r>
      <w:proofErr w:type="gramStart"/>
      <w:r w:rsidR="00417600">
        <w:rPr>
          <w:rFonts w:ascii="Arial" w:hAnsi="Arial" w:cs="Arial"/>
          <w:sz w:val="20"/>
          <w:szCs w:val="20"/>
        </w:rPr>
        <w:t xml:space="preserve">not </w:t>
      </w:r>
      <w:r w:rsidR="00653FB5">
        <w:rPr>
          <w:rFonts w:ascii="Arial" w:hAnsi="Arial" w:cs="Arial"/>
          <w:sz w:val="20"/>
          <w:szCs w:val="20"/>
        </w:rPr>
        <w:t xml:space="preserve"> think</w:t>
      </w:r>
      <w:proofErr w:type="gramEnd"/>
      <w:r w:rsidR="00653FB5">
        <w:rPr>
          <w:rFonts w:ascii="Arial" w:hAnsi="Arial" w:cs="Arial"/>
          <w:sz w:val="20"/>
          <w:szCs w:val="20"/>
        </w:rPr>
        <w:t xml:space="preserve"> the same way that college professors</w:t>
      </w:r>
      <w:r w:rsidR="007E0DFD">
        <w:rPr>
          <w:rFonts w:ascii="Arial" w:hAnsi="Arial" w:cs="Arial"/>
          <w:sz w:val="20"/>
          <w:szCs w:val="20"/>
        </w:rPr>
        <w:t xml:space="preserve"> </w:t>
      </w:r>
      <w:r w:rsidR="00653FB5">
        <w:rPr>
          <w:rFonts w:ascii="Arial" w:hAnsi="Arial" w:cs="Arial"/>
          <w:sz w:val="20"/>
          <w:szCs w:val="20"/>
        </w:rPr>
        <w:t>or television commentators</w:t>
      </w:r>
      <w:r w:rsidR="007E0DFD">
        <w:rPr>
          <w:rFonts w:ascii="Arial" w:hAnsi="Arial" w:cs="Arial"/>
          <w:sz w:val="20"/>
          <w:szCs w:val="20"/>
        </w:rPr>
        <w:t xml:space="preserve"> think</w:t>
      </w:r>
      <w:r w:rsidR="00417600">
        <w:rPr>
          <w:rFonts w:ascii="Arial" w:hAnsi="Arial" w:cs="Arial"/>
          <w:sz w:val="20"/>
          <w:szCs w:val="20"/>
        </w:rPr>
        <w:t>.  It is telling that Hillary Clinton won Washington D.C. by 92.8% to 4%.   People who live in a city where their politi</w:t>
      </w:r>
      <w:r w:rsidR="00FE527F">
        <w:rPr>
          <w:rFonts w:ascii="Arial" w:hAnsi="Arial" w:cs="Arial"/>
          <w:sz w:val="20"/>
          <w:szCs w:val="20"/>
        </w:rPr>
        <w:t>cal choices correspond with 93%</w:t>
      </w:r>
      <w:bookmarkStart w:id="0" w:name="_GoBack"/>
      <w:bookmarkEnd w:id="0"/>
      <w:r w:rsidR="00417600">
        <w:rPr>
          <w:rFonts w:ascii="Arial" w:hAnsi="Arial" w:cs="Arial"/>
          <w:sz w:val="20"/>
          <w:szCs w:val="20"/>
        </w:rPr>
        <w:t xml:space="preserve"> of the population tend to believe that the rest of the world thinks like they do.    </w:t>
      </w:r>
      <w:r w:rsidR="007E0DFD">
        <w:rPr>
          <w:rFonts w:ascii="Arial" w:hAnsi="Arial" w:cs="Arial"/>
          <w:sz w:val="20"/>
          <w:szCs w:val="20"/>
        </w:rPr>
        <w:t xml:space="preserve">But the rest of the country does not necessarily think the way people in Washington D.C. think.   There are many reasons why vast numbers of people voted for Donald Trump: concern about the Supreme Court, concern for lack of good jobs, concern over immigration and terrorism, concern for religious liberty, reaction against political correctness; intrusion of Big Brother government in their lives.   There were also, no doubt, reasons not so noble.  </w:t>
      </w:r>
      <w:r w:rsidR="00D102F2">
        <w:rPr>
          <w:rFonts w:ascii="Arial" w:hAnsi="Arial" w:cs="Arial"/>
          <w:sz w:val="20"/>
          <w:szCs w:val="20"/>
        </w:rPr>
        <w:t>Either way, a</w:t>
      </w:r>
      <w:r w:rsidR="007E0DFD">
        <w:rPr>
          <w:rFonts w:ascii="Arial" w:hAnsi="Arial" w:cs="Arial"/>
          <w:sz w:val="20"/>
          <w:szCs w:val="20"/>
        </w:rPr>
        <w:t xml:space="preserve"> great percentage of persons, especially those in the hinterlands, believe the country is galloping in the wrong direction and perhaps it </w:t>
      </w:r>
      <w:r w:rsidR="00174F8C">
        <w:rPr>
          <w:rFonts w:ascii="Arial" w:hAnsi="Arial" w:cs="Arial"/>
          <w:sz w:val="20"/>
          <w:szCs w:val="20"/>
        </w:rPr>
        <w:t>is</w:t>
      </w:r>
      <w:r w:rsidR="007E0DFD">
        <w:rPr>
          <w:rFonts w:ascii="Arial" w:hAnsi="Arial" w:cs="Arial"/>
          <w:sz w:val="20"/>
          <w:szCs w:val="20"/>
        </w:rPr>
        <w:t xml:space="preserve"> time to change horses.  </w:t>
      </w:r>
    </w:p>
    <w:p w:rsidR="000B78A0" w:rsidRDefault="007E0DFD">
      <w:pPr>
        <w:rPr>
          <w:rFonts w:ascii="Arial" w:hAnsi="Arial" w:cs="Arial"/>
          <w:sz w:val="20"/>
          <w:szCs w:val="20"/>
        </w:rPr>
      </w:pPr>
      <w:r>
        <w:rPr>
          <w:rFonts w:ascii="Arial" w:hAnsi="Arial" w:cs="Arial"/>
          <w:sz w:val="20"/>
          <w:szCs w:val="20"/>
        </w:rPr>
        <w:t xml:space="preserve">    At any rate, lots of intelligent people armed with latest technological research tools, missed the depth of discontent.  Election results point to large gaps in the country. </w:t>
      </w:r>
      <w:r w:rsidR="00177A28">
        <w:rPr>
          <w:rFonts w:ascii="Arial" w:hAnsi="Arial" w:cs="Arial"/>
          <w:sz w:val="20"/>
          <w:szCs w:val="20"/>
        </w:rPr>
        <w:t xml:space="preserve"> </w:t>
      </w:r>
      <w:r w:rsidR="00603397">
        <w:rPr>
          <w:rFonts w:ascii="Arial" w:hAnsi="Arial" w:cs="Arial"/>
          <w:sz w:val="20"/>
          <w:szCs w:val="20"/>
        </w:rPr>
        <w:t xml:space="preserve">Trump won rural counties by 90.5% to 9:5%; Clinton won counties where 50% have bachelor degrees or more by 79% to 21%; Trump won in counties with fewer than 10,000 persons by 94% to 6%;  Trump won those counties where the median household income is less than $50,000 by 88:5% to 11.5%. He evidently won the </w:t>
      </w:r>
      <w:r w:rsidR="00D102F2">
        <w:rPr>
          <w:rFonts w:ascii="Arial" w:hAnsi="Arial" w:cs="Arial"/>
          <w:sz w:val="20"/>
          <w:szCs w:val="20"/>
        </w:rPr>
        <w:t xml:space="preserve">white </w:t>
      </w:r>
      <w:r w:rsidR="00603397">
        <w:rPr>
          <w:rFonts w:ascii="Arial" w:hAnsi="Arial" w:cs="Arial"/>
          <w:sz w:val="20"/>
          <w:szCs w:val="20"/>
        </w:rPr>
        <w:t>evangelical vote by 82% to 18% (a figure I believe</w:t>
      </w:r>
      <w:r w:rsidR="00CB1B46">
        <w:rPr>
          <w:rFonts w:ascii="Arial" w:hAnsi="Arial" w:cs="Arial"/>
          <w:sz w:val="20"/>
          <w:szCs w:val="20"/>
        </w:rPr>
        <w:t xml:space="preserve"> needs far more analysis</w:t>
      </w:r>
      <w:r w:rsidR="00603397">
        <w:rPr>
          <w:rFonts w:ascii="Arial" w:hAnsi="Arial" w:cs="Arial"/>
          <w:sz w:val="20"/>
          <w:szCs w:val="20"/>
        </w:rPr>
        <w:t>).</w:t>
      </w:r>
      <w:r w:rsidR="006B5E32">
        <w:rPr>
          <w:rFonts w:ascii="Arial" w:hAnsi="Arial" w:cs="Arial"/>
          <w:sz w:val="20"/>
          <w:szCs w:val="20"/>
        </w:rPr>
        <w:t xml:space="preserve">    Clinton did well in wealthy counties, in urban areas, in educat</w:t>
      </w:r>
      <w:r w:rsidR="00CB1B46">
        <w:rPr>
          <w:rFonts w:ascii="Arial" w:hAnsi="Arial" w:cs="Arial"/>
          <w:sz w:val="20"/>
          <w:szCs w:val="20"/>
        </w:rPr>
        <w:t>ed</w:t>
      </w:r>
      <w:r w:rsidR="006B5E32">
        <w:rPr>
          <w:rFonts w:ascii="Arial" w:hAnsi="Arial" w:cs="Arial"/>
          <w:sz w:val="20"/>
          <w:szCs w:val="20"/>
        </w:rPr>
        <w:t xml:space="preserve"> areas, in places like southern California and Connecticut.  </w:t>
      </w:r>
      <w:r w:rsidR="00D102F2">
        <w:rPr>
          <w:rFonts w:ascii="Arial" w:hAnsi="Arial" w:cs="Arial"/>
          <w:sz w:val="20"/>
          <w:szCs w:val="20"/>
        </w:rPr>
        <w:t>It is the wealthy, urban, educated areas of the country which tend to believe the country believes like they do, and do not have the inclination to find out otherwise.    Often the rest of the country is scorned or, in the words of Hil</w:t>
      </w:r>
      <w:r w:rsidR="00174F8C">
        <w:rPr>
          <w:rFonts w:ascii="Arial" w:hAnsi="Arial" w:cs="Arial"/>
          <w:sz w:val="20"/>
          <w:szCs w:val="20"/>
        </w:rPr>
        <w:t>l</w:t>
      </w:r>
      <w:r w:rsidR="00D102F2">
        <w:rPr>
          <w:rFonts w:ascii="Arial" w:hAnsi="Arial" w:cs="Arial"/>
          <w:sz w:val="20"/>
          <w:szCs w:val="20"/>
        </w:rPr>
        <w:t xml:space="preserve">ary Clinton, is “deplorable.”   </w:t>
      </w:r>
      <w:r w:rsidR="006B5E32">
        <w:rPr>
          <w:rFonts w:ascii="Arial" w:hAnsi="Arial" w:cs="Arial"/>
          <w:sz w:val="20"/>
          <w:szCs w:val="20"/>
        </w:rPr>
        <w:t xml:space="preserve"> </w:t>
      </w:r>
      <w:r w:rsidR="00CB1B46">
        <w:rPr>
          <w:rFonts w:ascii="Arial" w:hAnsi="Arial" w:cs="Arial"/>
          <w:sz w:val="20"/>
          <w:szCs w:val="20"/>
        </w:rPr>
        <w:t xml:space="preserve">  </w:t>
      </w:r>
      <w:r w:rsidR="00251A31">
        <w:rPr>
          <w:rFonts w:ascii="Arial" w:hAnsi="Arial" w:cs="Arial"/>
          <w:sz w:val="20"/>
          <w:szCs w:val="20"/>
        </w:rPr>
        <w:t xml:space="preserve"> </w:t>
      </w:r>
    </w:p>
    <w:p w:rsidR="00464F61" w:rsidRDefault="00174F8C" w:rsidP="00464F61">
      <w:pPr>
        <w:rPr>
          <w:rFonts w:ascii="Arial" w:hAnsi="Arial" w:cs="Arial"/>
          <w:sz w:val="20"/>
          <w:szCs w:val="20"/>
        </w:rPr>
      </w:pPr>
      <w:r>
        <w:rPr>
          <w:rFonts w:ascii="Arial" w:hAnsi="Arial" w:cs="Arial"/>
          <w:sz w:val="20"/>
          <w:szCs w:val="20"/>
        </w:rPr>
        <w:lastRenderedPageBreak/>
        <w:t xml:space="preserve">    However we voted, those of us who prayed fervently for the country and the election, should believe that since we have</w:t>
      </w:r>
      <w:r w:rsidR="00464F61">
        <w:rPr>
          <w:rFonts w:ascii="Arial" w:hAnsi="Arial" w:cs="Arial"/>
          <w:sz w:val="20"/>
          <w:szCs w:val="20"/>
        </w:rPr>
        <w:t xml:space="preserve"> entrusted this election and our country to God in prayer we should respect </w:t>
      </w:r>
      <w:proofErr w:type="gramStart"/>
      <w:r w:rsidR="00464F61">
        <w:rPr>
          <w:rFonts w:ascii="Arial" w:hAnsi="Arial" w:cs="Arial"/>
          <w:sz w:val="20"/>
          <w:szCs w:val="20"/>
        </w:rPr>
        <w:t>the  election</w:t>
      </w:r>
      <w:proofErr w:type="gramEnd"/>
      <w:r w:rsidR="00464F61">
        <w:rPr>
          <w:rFonts w:ascii="Arial" w:hAnsi="Arial" w:cs="Arial"/>
          <w:sz w:val="20"/>
          <w:szCs w:val="20"/>
        </w:rPr>
        <w:t xml:space="preserve"> process and honor the results.  We have an obligation to heal the nation, and especially work to bring understanding between various groups.</w:t>
      </w:r>
    </w:p>
    <w:p w:rsidR="008D5E7E" w:rsidRDefault="00464F61">
      <w:pPr>
        <w:rPr>
          <w:rFonts w:ascii="Arial" w:hAnsi="Arial" w:cs="Arial"/>
          <w:sz w:val="20"/>
          <w:szCs w:val="20"/>
        </w:rPr>
      </w:pPr>
      <w:r>
        <w:rPr>
          <w:rFonts w:ascii="Arial" w:hAnsi="Arial" w:cs="Arial"/>
          <w:sz w:val="20"/>
          <w:szCs w:val="20"/>
        </w:rPr>
        <w:t xml:space="preserve">    But this article is not just about the national election.  There should be a lesson for United Methodists.  Many </w:t>
      </w:r>
      <w:r w:rsidR="008D5E7E">
        <w:rPr>
          <w:rFonts w:ascii="Arial" w:hAnsi="Arial" w:cs="Arial"/>
          <w:sz w:val="20"/>
          <w:szCs w:val="20"/>
        </w:rPr>
        <w:t xml:space="preserve">of the gaps that are evident in our national life are also present in the United Methodist Church.   </w:t>
      </w:r>
      <w:r w:rsidR="00D34A8C">
        <w:rPr>
          <w:rFonts w:ascii="Arial" w:hAnsi="Arial" w:cs="Arial"/>
          <w:sz w:val="20"/>
          <w:szCs w:val="20"/>
        </w:rPr>
        <w:t>The church also has a gap between the common people and the elites.</w:t>
      </w:r>
      <w:r w:rsidR="008D5E7E">
        <w:rPr>
          <w:rFonts w:ascii="Arial" w:hAnsi="Arial" w:cs="Arial"/>
          <w:sz w:val="20"/>
          <w:szCs w:val="20"/>
        </w:rPr>
        <w:t xml:space="preserve">  The church also has a city-rural gap.  Perhaps more seriously </w:t>
      </w:r>
      <w:r>
        <w:rPr>
          <w:rFonts w:ascii="Arial" w:hAnsi="Arial" w:cs="Arial"/>
          <w:sz w:val="20"/>
          <w:szCs w:val="20"/>
        </w:rPr>
        <w:t>it</w:t>
      </w:r>
      <w:r w:rsidR="008D5E7E">
        <w:rPr>
          <w:rFonts w:ascii="Arial" w:hAnsi="Arial" w:cs="Arial"/>
          <w:sz w:val="20"/>
          <w:szCs w:val="20"/>
        </w:rPr>
        <w:t xml:space="preserve"> has a clergy-laity gap.  Lonnie Brooks</w:t>
      </w:r>
      <w:r w:rsidR="002372CF">
        <w:rPr>
          <w:rFonts w:ascii="Arial" w:hAnsi="Arial" w:cs="Arial"/>
          <w:sz w:val="20"/>
          <w:szCs w:val="20"/>
        </w:rPr>
        <w:t>, himself a progressive leader from Alaska, nevertheless understands our problem and</w:t>
      </w:r>
      <w:r w:rsidR="008D5E7E">
        <w:rPr>
          <w:rFonts w:ascii="Arial" w:hAnsi="Arial" w:cs="Arial"/>
          <w:sz w:val="20"/>
          <w:szCs w:val="20"/>
        </w:rPr>
        <w:t xml:space="preserve"> explains it in a blog in this way: </w:t>
      </w:r>
    </w:p>
    <w:p w:rsidR="008D5E7E" w:rsidRDefault="008D5E7E">
      <w:pPr>
        <w:rPr>
          <w:rFonts w:ascii="Arial" w:hAnsi="Arial" w:cs="Arial"/>
          <w:i/>
          <w:sz w:val="20"/>
          <w:szCs w:val="20"/>
        </w:rPr>
      </w:pPr>
      <w:r>
        <w:rPr>
          <w:rFonts w:ascii="Arial" w:hAnsi="Arial" w:cs="Arial"/>
          <w:sz w:val="20"/>
          <w:szCs w:val="20"/>
        </w:rPr>
        <w:t xml:space="preserve">       </w:t>
      </w:r>
      <w:r w:rsidRPr="008D5E7E">
        <w:rPr>
          <w:rFonts w:ascii="Arial" w:hAnsi="Arial" w:cs="Arial"/>
          <w:i/>
          <w:sz w:val="20"/>
          <w:szCs w:val="20"/>
        </w:rPr>
        <w:t>With only a slight bit of hyperbole I have observed that United Methodist clergy leadership has greeted the election of every Democrat candidate for president of the United States since John F. Kennedy as the dawn of the Messianic age, and it has greeted the election of every Republican candidate for the same office as the beginning of the age of the Anti-Christ</w:t>
      </w:r>
    </w:p>
    <w:p w:rsidR="00B027DF" w:rsidRDefault="008D5E7E">
      <w:pPr>
        <w:rPr>
          <w:rFonts w:ascii="Arial" w:hAnsi="Arial" w:cs="Arial"/>
          <w:sz w:val="20"/>
          <w:szCs w:val="20"/>
        </w:rPr>
      </w:pPr>
      <w:r>
        <w:rPr>
          <w:rFonts w:ascii="Arial" w:hAnsi="Arial" w:cs="Arial"/>
          <w:sz w:val="20"/>
          <w:szCs w:val="20"/>
        </w:rPr>
        <w:t xml:space="preserve">    </w:t>
      </w:r>
      <w:r w:rsidR="00B027DF">
        <w:rPr>
          <w:rFonts w:ascii="Arial" w:hAnsi="Arial" w:cs="Arial"/>
          <w:sz w:val="20"/>
          <w:szCs w:val="20"/>
        </w:rPr>
        <w:t xml:space="preserve">  The church press, the boar</w:t>
      </w:r>
      <w:r w:rsidR="00181040">
        <w:rPr>
          <w:rFonts w:ascii="Arial" w:hAnsi="Arial" w:cs="Arial"/>
          <w:sz w:val="20"/>
          <w:szCs w:val="20"/>
        </w:rPr>
        <w:t xml:space="preserve">ds and agencies, much of the episcopacy, and the seminaries and those who graduated from the seminaries, </w:t>
      </w:r>
      <w:r w:rsidR="009F7AA7">
        <w:rPr>
          <w:rFonts w:ascii="Arial" w:hAnsi="Arial" w:cs="Arial"/>
          <w:sz w:val="20"/>
          <w:szCs w:val="20"/>
        </w:rPr>
        <w:t xml:space="preserve">live in a bubble.  </w:t>
      </w:r>
      <w:r w:rsidR="00181040">
        <w:rPr>
          <w:rFonts w:ascii="Arial" w:hAnsi="Arial" w:cs="Arial"/>
          <w:sz w:val="20"/>
          <w:szCs w:val="20"/>
        </w:rPr>
        <w:t xml:space="preserve">They share a corporate culture </w:t>
      </w:r>
      <w:r w:rsidR="00E6533D">
        <w:rPr>
          <w:rFonts w:ascii="Arial" w:hAnsi="Arial" w:cs="Arial"/>
          <w:sz w:val="20"/>
          <w:szCs w:val="20"/>
        </w:rPr>
        <w:t xml:space="preserve"> bound up</w:t>
      </w:r>
      <w:r w:rsidR="00DA6166">
        <w:rPr>
          <w:rFonts w:ascii="Arial" w:hAnsi="Arial" w:cs="Arial"/>
          <w:sz w:val="20"/>
          <w:szCs w:val="20"/>
        </w:rPr>
        <w:t xml:space="preserve"> in a morass of identity caucuses, quota systems, and </w:t>
      </w:r>
      <w:r w:rsidR="00354F6F">
        <w:rPr>
          <w:rFonts w:ascii="Arial" w:hAnsi="Arial" w:cs="Arial"/>
          <w:sz w:val="20"/>
          <w:szCs w:val="20"/>
        </w:rPr>
        <w:t xml:space="preserve">institutional </w:t>
      </w:r>
      <w:r w:rsidR="00181040">
        <w:rPr>
          <w:rFonts w:ascii="Arial" w:hAnsi="Arial" w:cs="Arial"/>
          <w:sz w:val="20"/>
          <w:szCs w:val="20"/>
        </w:rPr>
        <w:t xml:space="preserve">protectionism.  </w:t>
      </w:r>
      <w:r w:rsidR="00DA6166">
        <w:rPr>
          <w:rFonts w:ascii="Arial" w:hAnsi="Arial" w:cs="Arial"/>
          <w:sz w:val="20"/>
          <w:szCs w:val="20"/>
        </w:rPr>
        <w:t xml:space="preserve">  </w:t>
      </w:r>
      <w:r w:rsidR="00354F6F">
        <w:rPr>
          <w:rFonts w:ascii="Arial" w:hAnsi="Arial" w:cs="Arial"/>
          <w:sz w:val="20"/>
          <w:szCs w:val="20"/>
        </w:rPr>
        <w:t>Meanwhile the church’</w:t>
      </w:r>
      <w:r w:rsidR="00DA6166">
        <w:rPr>
          <w:rFonts w:ascii="Arial" w:hAnsi="Arial" w:cs="Arial"/>
          <w:sz w:val="20"/>
          <w:szCs w:val="20"/>
        </w:rPr>
        <w:t>s doctrine is ignored if not cast aside</w:t>
      </w:r>
      <w:r w:rsidR="00354F6F">
        <w:rPr>
          <w:rFonts w:ascii="Arial" w:hAnsi="Arial" w:cs="Arial"/>
          <w:sz w:val="20"/>
          <w:szCs w:val="20"/>
        </w:rPr>
        <w:t xml:space="preserve"> and</w:t>
      </w:r>
      <w:r w:rsidR="00DA6166">
        <w:rPr>
          <w:rFonts w:ascii="Arial" w:hAnsi="Arial" w:cs="Arial"/>
          <w:sz w:val="20"/>
          <w:szCs w:val="20"/>
        </w:rPr>
        <w:t xml:space="preserve"> its mission statement neglected.   After forty years of seeking inclusiveness</w:t>
      </w:r>
      <w:r w:rsidR="00003A73">
        <w:rPr>
          <w:rFonts w:ascii="Arial" w:hAnsi="Arial" w:cs="Arial"/>
          <w:sz w:val="20"/>
          <w:szCs w:val="20"/>
        </w:rPr>
        <w:t xml:space="preserve"> the church</w:t>
      </w:r>
      <w:r w:rsidR="00DA6166">
        <w:rPr>
          <w:rFonts w:ascii="Arial" w:hAnsi="Arial" w:cs="Arial"/>
          <w:sz w:val="20"/>
          <w:szCs w:val="20"/>
        </w:rPr>
        <w:t xml:space="preserve"> is still overwhelmingly aging, white, middle class,</w:t>
      </w:r>
      <w:r w:rsidR="00354F6F">
        <w:rPr>
          <w:rFonts w:ascii="Arial" w:hAnsi="Arial" w:cs="Arial"/>
          <w:sz w:val="20"/>
          <w:szCs w:val="20"/>
        </w:rPr>
        <w:t xml:space="preserve"> and</w:t>
      </w:r>
      <w:r w:rsidR="00DA6166">
        <w:rPr>
          <w:rFonts w:ascii="Arial" w:hAnsi="Arial" w:cs="Arial"/>
          <w:sz w:val="20"/>
          <w:szCs w:val="20"/>
        </w:rPr>
        <w:t xml:space="preserve"> Republican. </w:t>
      </w:r>
      <w:r w:rsidR="00003A73">
        <w:rPr>
          <w:rFonts w:ascii="Arial" w:hAnsi="Arial" w:cs="Arial"/>
          <w:sz w:val="20"/>
          <w:szCs w:val="20"/>
        </w:rPr>
        <w:t xml:space="preserve">  </w:t>
      </w:r>
    </w:p>
    <w:p w:rsidR="00586D6D" w:rsidRDefault="0054442A">
      <w:pPr>
        <w:rPr>
          <w:rFonts w:ascii="Arial" w:hAnsi="Arial" w:cs="Arial"/>
          <w:sz w:val="20"/>
          <w:szCs w:val="20"/>
        </w:rPr>
      </w:pPr>
      <w:r>
        <w:rPr>
          <w:rFonts w:ascii="Arial" w:hAnsi="Arial" w:cs="Arial"/>
          <w:sz w:val="20"/>
          <w:szCs w:val="20"/>
        </w:rPr>
        <w:t xml:space="preserve">   When I went off to a Methodist seminary years ago my biggest surprise was the seminary’s isolation from ordinary Methodism.  I expected liberalism.  I expected good scholarly teaching.  What I did not expect was the inability</w:t>
      </w:r>
      <w:r w:rsidR="00E6533D">
        <w:rPr>
          <w:rFonts w:ascii="Arial" w:hAnsi="Arial" w:cs="Arial"/>
          <w:sz w:val="20"/>
          <w:szCs w:val="20"/>
        </w:rPr>
        <w:t xml:space="preserve"> on the part of the seminary community</w:t>
      </w:r>
      <w:r>
        <w:rPr>
          <w:rFonts w:ascii="Arial" w:hAnsi="Arial" w:cs="Arial"/>
          <w:sz w:val="20"/>
          <w:szCs w:val="20"/>
        </w:rPr>
        <w:t xml:space="preserve"> to understand, much less relate, to people in the pew.  One day the seminary revealed the results of a political poll among the faculty.  88% of the faculty identified as Democrat. </w:t>
      </w:r>
      <w:r w:rsidR="00586D6D">
        <w:rPr>
          <w:rFonts w:ascii="Arial" w:hAnsi="Arial" w:cs="Arial"/>
          <w:sz w:val="20"/>
          <w:szCs w:val="20"/>
        </w:rPr>
        <w:t xml:space="preserve"> In the churches I was serving probably 75% would identify as Republican.  The seminary corporate culture could not understand, let alone sympathize with political conservatives.  </w:t>
      </w:r>
      <w:r w:rsidR="00365F20">
        <w:rPr>
          <w:rFonts w:ascii="Arial" w:hAnsi="Arial" w:cs="Arial"/>
          <w:sz w:val="20"/>
          <w:szCs w:val="20"/>
        </w:rPr>
        <w:t xml:space="preserve">Nationally United Methodists identify something like 2 to 1 Republican over Democrat.  Yet there are no staff members in Church and Society that would identify as Republican, or as conservative in any way.  </w:t>
      </w:r>
      <w:r w:rsidR="00E6533D">
        <w:rPr>
          <w:rFonts w:ascii="Arial" w:hAnsi="Arial" w:cs="Arial"/>
          <w:sz w:val="20"/>
          <w:szCs w:val="20"/>
        </w:rPr>
        <w:t xml:space="preserve">The religious press reported in 2008 when the election results were announced at the Council of Bishops meeting that Democrats had won the bishops cheered.  </w:t>
      </w:r>
    </w:p>
    <w:p w:rsidR="0054442A" w:rsidRDefault="00365F20">
      <w:pPr>
        <w:rPr>
          <w:rFonts w:ascii="Arial" w:hAnsi="Arial" w:cs="Arial"/>
          <w:sz w:val="20"/>
          <w:szCs w:val="20"/>
        </w:rPr>
      </w:pPr>
      <w:r>
        <w:rPr>
          <w:rFonts w:ascii="Arial" w:hAnsi="Arial" w:cs="Arial"/>
          <w:sz w:val="20"/>
          <w:szCs w:val="20"/>
        </w:rPr>
        <w:t xml:space="preserve">     Nor could my seminary</w:t>
      </w:r>
      <w:r w:rsidR="00586D6D">
        <w:rPr>
          <w:rFonts w:ascii="Arial" w:hAnsi="Arial" w:cs="Arial"/>
          <w:sz w:val="20"/>
          <w:szCs w:val="20"/>
        </w:rPr>
        <w:t xml:space="preserve"> understand evangelicals</w:t>
      </w:r>
      <w:r w:rsidR="0054442A">
        <w:rPr>
          <w:rFonts w:ascii="Arial" w:hAnsi="Arial" w:cs="Arial"/>
          <w:sz w:val="20"/>
          <w:szCs w:val="20"/>
        </w:rPr>
        <w:t xml:space="preserve">.  </w:t>
      </w:r>
      <w:r>
        <w:rPr>
          <w:rFonts w:ascii="Arial" w:hAnsi="Arial" w:cs="Arial"/>
          <w:sz w:val="20"/>
          <w:szCs w:val="20"/>
        </w:rPr>
        <w:t xml:space="preserve"> </w:t>
      </w:r>
      <w:r w:rsidR="00BC7675">
        <w:rPr>
          <w:rFonts w:ascii="Arial" w:hAnsi="Arial" w:cs="Arial"/>
          <w:sz w:val="20"/>
          <w:szCs w:val="20"/>
        </w:rPr>
        <w:t xml:space="preserve"> </w:t>
      </w:r>
      <w:r>
        <w:rPr>
          <w:rFonts w:ascii="Arial" w:hAnsi="Arial" w:cs="Arial"/>
          <w:sz w:val="20"/>
          <w:szCs w:val="20"/>
        </w:rPr>
        <w:t xml:space="preserve"> </w:t>
      </w:r>
      <w:r w:rsidR="0054442A">
        <w:rPr>
          <w:rFonts w:ascii="Arial" w:hAnsi="Arial" w:cs="Arial"/>
          <w:sz w:val="20"/>
          <w:szCs w:val="20"/>
        </w:rPr>
        <w:t xml:space="preserve">One day a student in class asked, “What am I going to do with these people in my church who still believe the Bible?”  The answer </w:t>
      </w:r>
      <w:proofErr w:type="gramStart"/>
      <w:r w:rsidR="0054442A">
        <w:rPr>
          <w:rFonts w:ascii="Arial" w:hAnsi="Arial" w:cs="Arial"/>
          <w:sz w:val="20"/>
          <w:szCs w:val="20"/>
        </w:rPr>
        <w:t>was</w:t>
      </w:r>
      <w:r w:rsidR="0073139A">
        <w:rPr>
          <w:rFonts w:ascii="Arial" w:hAnsi="Arial" w:cs="Arial"/>
          <w:sz w:val="20"/>
          <w:szCs w:val="20"/>
        </w:rPr>
        <w:t xml:space="preserve"> </w:t>
      </w:r>
      <w:r w:rsidR="00354F6F">
        <w:rPr>
          <w:rFonts w:ascii="Arial" w:hAnsi="Arial" w:cs="Arial"/>
          <w:sz w:val="20"/>
          <w:szCs w:val="20"/>
        </w:rPr>
        <w:t xml:space="preserve"> </w:t>
      </w:r>
      <w:r w:rsidR="00BC7675">
        <w:rPr>
          <w:rFonts w:ascii="Arial" w:hAnsi="Arial" w:cs="Arial"/>
          <w:sz w:val="20"/>
          <w:szCs w:val="20"/>
        </w:rPr>
        <w:t>”</w:t>
      </w:r>
      <w:proofErr w:type="gramEnd"/>
      <w:r w:rsidR="00BC7675">
        <w:rPr>
          <w:rFonts w:ascii="Arial" w:hAnsi="Arial" w:cs="Arial"/>
          <w:sz w:val="20"/>
          <w:szCs w:val="20"/>
        </w:rPr>
        <w:t>B</w:t>
      </w:r>
      <w:r w:rsidR="0054442A">
        <w:rPr>
          <w:rFonts w:ascii="Arial" w:hAnsi="Arial" w:cs="Arial"/>
          <w:sz w:val="20"/>
          <w:szCs w:val="20"/>
        </w:rPr>
        <w:t xml:space="preserve">ear with them the best you can; </w:t>
      </w:r>
      <w:r w:rsidR="00586D6D">
        <w:rPr>
          <w:rFonts w:ascii="Arial" w:hAnsi="Arial" w:cs="Arial"/>
          <w:sz w:val="20"/>
          <w:szCs w:val="20"/>
        </w:rPr>
        <w:t xml:space="preserve">by the next generation we </w:t>
      </w:r>
      <w:r w:rsidR="00BC7675">
        <w:rPr>
          <w:rFonts w:ascii="Arial" w:hAnsi="Arial" w:cs="Arial"/>
          <w:sz w:val="20"/>
          <w:szCs w:val="20"/>
        </w:rPr>
        <w:t xml:space="preserve">won’t have those problems.”  I recently picked up a book on a used book table from that era. </w:t>
      </w:r>
      <w:proofErr w:type="gramStart"/>
      <w:r w:rsidR="00BC7675">
        <w:rPr>
          <w:rFonts w:ascii="Arial" w:hAnsi="Arial" w:cs="Arial"/>
          <w:sz w:val="20"/>
          <w:szCs w:val="20"/>
        </w:rPr>
        <w:t>(</w:t>
      </w:r>
      <w:r w:rsidR="00BC7675" w:rsidRPr="00BC7675">
        <w:rPr>
          <w:rFonts w:ascii="Arial" w:hAnsi="Arial" w:cs="Arial"/>
          <w:i/>
          <w:sz w:val="20"/>
          <w:szCs w:val="20"/>
        </w:rPr>
        <w:t>A Handbook of Christian Theologians</w:t>
      </w:r>
      <w:r w:rsidR="00BC7675">
        <w:rPr>
          <w:rFonts w:ascii="Arial" w:hAnsi="Arial" w:cs="Arial"/>
          <w:sz w:val="20"/>
          <w:szCs w:val="20"/>
        </w:rPr>
        <w:t xml:space="preserve"> ed. Martin Marty and Dean </w:t>
      </w:r>
      <w:proofErr w:type="spellStart"/>
      <w:r w:rsidR="00BC7675">
        <w:rPr>
          <w:rFonts w:ascii="Arial" w:hAnsi="Arial" w:cs="Arial"/>
          <w:sz w:val="20"/>
          <w:szCs w:val="20"/>
        </w:rPr>
        <w:t>Peerman</w:t>
      </w:r>
      <w:proofErr w:type="spellEnd"/>
      <w:r w:rsidR="00BC7675">
        <w:rPr>
          <w:rFonts w:ascii="Arial" w:hAnsi="Arial" w:cs="Arial"/>
          <w:sz w:val="20"/>
          <w:szCs w:val="20"/>
        </w:rPr>
        <w:t xml:space="preserve"> 1965, Abingdon).</w:t>
      </w:r>
      <w:proofErr w:type="gramEnd"/>
      <w:r w:rsidR="00BC7675">
        <w:rPr>
          <w:rFonts w:ascii="Arial" w:hAnsi="Arial" w:cs="Arial"/>
          <w:sz w:val="20"/>
          <w:szCs w:val="20"/>
        </w:rPr>
        <w:t xml:space="preserve">   The book summarized the work of 26 theologians.   Not a single one of the 26 </w:t>
      </w:r>
      <w:r w:rsidR="0097792D">
        <w:rPr>
          <w:rFonts w:ascii="Arial" w:hAnsi="Arial" w:cs="Arial"/>
          <w:sz w:val="20"/>
          <w:szCs w:val="20"/>
        </w:rPr>
        <w:t>was</w:t>
      </w:r>
      <w:r w:rsidR="00BC7675">
        <w:rPr>
          <w:rFonts w:ascii="Arial" w:hAnsi="Arial" w:cs="Arial"/>
          <w:sz w:val="20"/>
          <w:szCs w:val="20"/>
        </w:rPr>
        <w:t xml:space="preserve"> from the evangelical perspective.</w:t>
      </w:r>
      <w:r w:rsidR="0056287F">
        <w:rPr>
          <w:rFonts w:ascii="Arial" w:hAnsi="Arial" w:cs="Arial"/>
          <w:sz w:val="20"/>
          <w:szCs w:val="20"/>
        </w:rPr>
        <w:t xml:space="preserve">  </w:t>
      </w:r>
    </w:p>
    <w:p w:rsidR="00B53A32" w:rsidRDefault="00B53A32">
      <w:pPr>
        <w:rPr>
          <w:rFonts w:ascii="Arial" w:hAnsi="Arial" w:cs="Arial"/>
          <w:sz w:val="20"/>
          <w:szCs w:val="20"/>
        </w:rPr>
      </w:pPr>
      <w:r>
        <w:rPr>
          <w:rFonts w:ascii="Arial" w:hAnsi="Arial" w:cs="Arial"/>
          <w:sz w:val="20"/>
          <w:szCs w:val="20"/>
        </w:rPr>
        <w:t xml:space="preserve">    Matters have not changed much in the last fifty years.  </w:t>
      </w:r>
      <w:r w:rsidR="00DE4329">
        <w:rPr>
          <w:rFonts w:ascii="Arial" w:hAnsi="Arial" w:cs="Arial"/>
          <w:sz w:val="20"/>
          <w:szCs w:val="20"/>
        </w:rPr>
        <w:t xml:space="preserve">Gaps still exist, perhaps now greater than in previous times.  It is not encouraging to read the tweets and the blogs of United Methodist clergy and church leaders.   We need not just an inclusiveness of gender and race and age, we need an inclusiveness of theological perspectives and church cultures and regional differences.  </w:t>
      </w:r>
    </w:p>
    <w:p w:rsidR="0073139A" w:rsidRDefault="0054442A" w:rsidP="00586D6D">
      <w:pPr>
        <w:rPr>
          <w:rFonts w:ascii="Arial" w:hAnsi="Arial" w:cs="Arial"/>
          <w:sz w:val="20"/>
          <w:szCs w:val="20"/>
        </w:rPr>
      </w:pPr>
      <w:r>
        <w:rPr>
          <w:rFonts w:ascii="Arial" w:hAnsi="Arial" w:cs="Arial"/>
          <w:sz w:val="20"/>
          <w:szCs w:val="20"/>
        </w:rPr>
        <w:t xml:space="preserve">   </w:t>
      </w:r>
      <w:r w:rsidR="00DF1ED5">
        <w:rPr>
          <w:rFonts w:ascii="Arial" w:hAnsi="Arial" w:cs="Arial"/>
          <w:sz w:val="20"/>
          <w:szCs w:val="20"/>
        </w:rPr>
        <w:t xml:space="preserve">   W</w:t>
      </w:r>
      <w:r w:rsidR="00BC7675">
        <w:rPr>
          <w:rFonts w:ascii="Arial" w:hAnsi="Arial" w:cs="Arial"/>
          <w:sz w:val="20"/>
          <w:szCs w:val="20"/>
        </w:rPr>
        <w:t xml:space="preserve">hen the 2016 election map of blue and red states is superimposed on a map of where Methodist </w:t>
      </w:r>
      <w:r w:rsidR="00354F6F">
        <w:rPr>
          <w:rFonts w:ascii="Arial" w:hAnsi="Arial" w:cs="Arial"/>
          <w:sz w:val="20"/>
          <w:szCs w:val="20"/>
        </w:rPr>
        <w:t>strength is the greatest t</w:t>
      </w:r>
      <w:r w:rsidR="0097792D">
        <w:rPr>
          <w:rFonts w:ascii="Arial" w:hAnsi="Arial" w:cs="Arial"/>
          <w:sz w:val="20"/>
          <w:szCs w:val="20"/>
        </w:rPr>
        <w:t>he</w:t>
      </w:r>
      <w:r w:rsidR="000E6EA8">
        <w:rPr>
          <w:rFonts w:ascii="Arial" w:hAnsi="Arial" w:cs="Arial"/>
          <w:sz w:val="20"/>
          <w:szCs w:val="20"/>
        </w:rPr>
        <w:t xml:space="preserve"> red states correspond to the areas where United Methodist membership is greatest.   The </w:t>
      </w:r>
      <w:r w:rsidR="0097792D">
        <w:rPr>
          <w:rFonts w:ascii="Arial" w:hAnsi="Arial" w:cs="Arial"/>
          <w:sz w:val="20"/>
          <w:szCs w:val="20"/>
        </w:rPr>
        <w:t xml:space="preserve">blue political states correspond with </w:t>
      </w:r>
      <w:r w:rsidR="00354F6F">
        <w:rPr>
          <w:rFonts w:ascii="Arial" w:hAnsi="Arial" w:cs="Arial"/>
          <w:sz w:val="20"/>
          <w:szCs w:val="20"/>
        </w:rPr>
        <w:t>the areas of United Methodism where</w:t>
      </w:r>
      <w:r w:rsidR="0073139A">
        <w:rPr>
          <w:rFonts w:ascii="Arial" w:hAnsi="Arial" w:cs="Arial"/>
          <w:sz w:val="20"/>
          <w:szCs w:val="20"/>
        </w:rPr>
        <w:t xml:space="preserve"> the church’s strength is in the greatest decline.  And along with the decline</w:t>
      </w:r>
      <w:r w:rsidR="00DF1ED5">
        <w:rPr>
          <w:rFonts w:ascii="Arial" w:hAnsi="Arial" w:cs="Arial"/>
          <w:sz w:val="20"/>
          <w:szCs w:val="20"/>
        </w:rPr>
        <w:t xml:space="preserve">, </w:t>
      </w:r>
      <w:r w:rsidR="00B53A32">
        <w:rPr>
          <w:rFonts w:ascii="Arial" w:hAnsi="Arial" w:cs="Arial"/>
          <w:sz w:val="20"/>
          <w:szCs w:val="20"/>
        </w:rPr>
        <w:t xml:space="preserve">these areas are where we see </w:t>
      </w:r>
      <w:r w:rsidR="00DF1ED5">
        <w:rPr>
          <w:rFonts w:ascii="Arial" w:hAnsi="Arial" w:cs="Arial"/>
          <w:sz w:val="20"/>
          <w:szCs w:val="20"/>
        </w:rPr>
        <w:t xml:space="preserve">anger and covenant-breaking and an inability to understand people not like </w:t>
      </w:r>
      <w:proofErr w:type="gramStart"/>
      <w:r w:rsidR="00DF1ED5">
        <w:rPr>
          <w:rFonts w:ascii="Arial" w:hAnsi="Arial" w:cs="Arial"/>
          <w:sz w:val="20"/>
          <w:szCs w:val="20"/>
        </w:rPr>
        <w:t>themselves</w:t>
      </w:r>
      <w:proofErr w:type="gramEnd"/>
      <w:r w:rsidR="00DF1ED5">
        <w:rPr>
          <w:rFonts w:ascii="Arial" w:hAnsi="Arial" w:cs="Arial"/>
          <w:sz w:val="20"/>
          <w:szCs w:val="20"/>
        </w:rPr>
        <w:t xml:space="preserve">.  </w:t>
      </w:r>
    </w:p>
    <w:p w:rsidR="00AB61F8" w:rsidRDefault="00D26080" w:rsidP="00586D6D">
      <w:pPr>
        <w:rPr>
          <w:rFonts w:ascii="Arial" w:hAnsi="Arial" w:cs="Arial"/>
          <w:sz w:val="20"/>
          <w:szCs w:val="20"/>
        </w:rPr>
      </w:pPr>
      <w:r>
        <w:rPr>
          <w:rFonts w:ascii="Arial" w:hAnsi="Arial" w:cs="Arial"/>
          <w:sz w:val="20"/>
          <w:szCs w:val="20"/>
        </w:rPr>
        <w:lastRenderedPageBreak/>
        <w:t xml:space="preserve">     The church is presently entrusting its future to a Commission on a Way Forward.  The </w:t>
      </w:r>
      <w:r w:rsidR="004A157D">
        <w:rPr>
          <w:rFonts w:ascii="Arial" w:hAnsi="Arial" w:cs="Arial"/>
          <w:sz w:val="20"/>
          <w:szCs w:val="20"/>
        </w:rPr>
        <w:t>pre</w:t>
      </w:r>
      <w:r>
        <w:rPr>
          <w:rFonts w:ascii="Arial" w:hAnsi="Arial" w:cs="Arial"/>
          <w:sz w:val="20"/>
          <w:szCs w:val="20"/>
        </w:rPr>
        <w:t xml:space="preserve">supposition is that the church is divided and needs to find a way to unity.    </w:t>
      </w:r>
      <w:r w:rsidR="00DF1ED5">
        <w:rPr>
          <w:rFonts w:ascii="Arial" w:hAnsi="Arial" w:cs="Arial"/>
          <w:sz w:val="20"/>
          <w:szCs w:val="20"/>
        </w:rPr>
        <w:t>It is a commentary on the times that the unity most often discussed is institutional unity—how to keep the structures of the institution intact.  This is little discussion about the unity that comes from shared values and beliefs</w:t>
      </w:r>
      <w:r w:rsidR="00AB61F8">
        <w:rPr>
          <w:rFonts w:ascii="Arial" w:hAnsi="Arial" w:cs="Arial"/>
          <w:sz w:val="20"/>
          <w:szCs w:val="20"/>
        </w:rPr>
        <w:t xml:space="preserve">.   </w:t>
      </w:r>
    </w:p>
    <w:p w:rsidR="00D26080" w:rsidRDefault="00AB61F8" w:rsidP="00586D6D">
      <w:pPr>
        <w:rPr>
          <w:rFonts w:ascii="Arial" w:hAnsi="Arial" w:cs="Arial"/>
          <w:sz w:val="20"/>
          <w:szCs w:val="20"/>
        </w:rPr>
      </w:pPr>
      <w:r>
        <w:rPr>
          <w:rFonts w:ascii="Arial" w:hAnsi="Arial" w:cs="Arial"/>
          <w:sz w:val="20"/>
          <w:szCs w:val="20"/>
        </w:rPr>
        <w:t xml:space="preserve">     However, just as we should </w:t>
      </w:r>
      <w:r w:rsidR="00FE527F">
        <w:rPr>
          <w:rFonts w:ascii="Arial" w:hAnsi="Arial" w:cs="Arial"/>
          <w:sz w:val="20"/>
          <w:szCs w:val="20"/>
        </w:rPr>
        <w:t xml:space="preserve">give </w:t>
      </w:r>
      <w:r w:rsidR="00B53A32">
        <w:rPr>
          <w:rFonts w:ascii="Arial" w:hAnsi="Arial" w:cs="Arial"/>
          <w:sz w:val="20"/>
          <w:szCs w:val="20"/>
        </w:rPr>
        <w:t xml:space="preserve">our election process </w:t>
      </w:r>
      <w:r>
        <w:rPr>
          <w:rFonts w:ascii="Arial" w:hAnsi="Arial" w:cs="Arial"/>
          <w:sz w:val="20"/>
          <w:szCs w:val="20"/>
        </w:rPr>
        <w:t>a chance so we should also give the Commission on a Way Forward</w:t>
      </w:r>
      <w:r w:rsidR="00B53A32">
        <w:rPr>
          <w:rFonts w:ascii="Arial" w:hAnsi="Arial" w:cs="Arial"/>
          <w:sz w:val="20"/>
          <w:szCs w:val="20"/>
        </w:rPr>
        <w:t xml:space="preserve"> a chance. </w:t>
      </w:r>
      <w:r>
        <w:rPr>
          <w:rFonts w:ascii="Arial" w:hAnsi="Arial" w:cs="Arial"/>
          <w:sz w:val="20"/>
          <w:szCs w:val="20"/>
        </w:rPr>
        <w:t xml:space="preserve">    If the national election has taught us anything it is this: that sometimes the unexpected happens.  </w:t>
      </w:r>
      <w:r w:rsidR="00DF1ED5">
        <w:rPr>
          <w:rFonts w:ascii="Arial" w:hAnsi="Arial" w:cs="Arial"/>
          <w:sz w:val="20"/>
          <w:szCs w:val="20"/>
        </w:rPr>
        <w:t xml:space="preserve"> </w:t>
      </w:r>
      <w:r w:rsidR="00015A79">
        <w:rPr>
          <w:rFonts w:ascii="Arial" w:hAnsi="Arial" w:cs="Arial"/>
          <w:sz w:val="20"/>
          <w:szCs w:val="20"/>
        </w:rPr>
        <w:t xml:space="preserve"> </w:t>
      </w:r>
    </w:p>
    <w:sectPr w:rsidR="00D26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13"/>
    <w:rsid w:val="00001E8E"/>
    <w:rsid w:val="00003A73"/>
    <w:rsid w:val="00015A79"/>
    <w:rsid w:val="00044696"/>
    <w:rsid w:val="000A1417"/>
    <w:rsid w:val="000B78A0"/>
    <w:rsid w:val="000E6EA8"/>
    <w:rsid w:val="001030F9"/>
    <w:rsid w:val="00146F44"/>
    <w:rsid w:val="00174F8C"/>
    <w:rsid w:val="00177A28"/>
    <w:rsid w:val="00181040"/>
    <w:rsid w:val="00185E7A"/>
    <w:rsid w:val="00192C10"/>
    <w:rsid w:val="002372CF"/>
    <w:rsid w:val="00251A31"/>
    <w:rsid w:val="00270F07"/>
    <w:rsid w:val="00292AAE"/>
    <w:rsid w:val="002E7B5F"/>
    <w:rsid w:val="002F1D64"/>
    <w:rsid w:val="00354F6F"/>
    <w:rsid w:val="00365F20"/>
    <w:rsid w:val="003C0B2A"/>
    <w:rsid w:val="00417600"/>
    <w:rsid w:val="004548DA"/>
    <w:rsid w:val="00464F61"/>
    <w:rsid w:val="00496F51"/>
    <w:rsid w:val="004A157D"/>
    <w:rsid w:val="004B0C0A"/>
    <w:rsid w:val="004C2FD0"/>
    <w:rsid w:val="005235D5"/>
    <w:rsid w:val="0054442A"/>
    <w:rsid w:val="005566AA"/>
    <w:rsid w:val="0056287F"/>
    <w:rsid w:val="005743CA"/>
    <w:rsid w:val="00586D6D"/>
    <w:rsid w:val="005967E8"/>
    <w:rsid w:val="005E5C51"/>
    <w:rsid w:val="005F1CFC"/>
    <w:rsid w:val="00603397"/>
    <w:rsid w:val="00653FB5"/>
    <w:rsid w:val="0069557F"/>
    <w:rsid w:val="006B5E32"/>
    <w:rsid w:val="00712CAA"/>
    <w:rsid w:val="0073139A"/>
    <w:rsid w:val="007E0DFD"/>
    <w:rsid w:val="00840E76"/>
    <w:rsid w:val="00844117"/>
    <w:rsid w:val="008A2C4E"/>
    <w:rsid w:val="008C3FC7"/>
    <w:rsid w:val="008D5E7E"/>
    <w:rsid w:val="00907D13"/>
    <w:rsid w:val="00921DDF"/>
    <w:rsid w:val="0096009F"/>
    <w:rsid w:val="00962251"/>
    <w:rsid w:val="0097792D"/>
    <w:rsid w:val="00983C40"/>
    <w:rsid w:val="009A034D"/>
    <w:rsid w:val="009A60BE"/>
    <w:rsid w:val="009C3796"/>
    <w:rsid w:val="009D56CF"/>
    <w:rsid w:val="009F7AA7"/>
    <w:rsid w:val="00A156C7"/>
    <w:rsid w:val="00AB24FF"/>
    <w:rsid w:val="00AB61F8"/>
    <w:rsid w:val="00AB7EF1"/>
    <w:rsid w:val="00AC4F16"/>
    <w:rsid w:val="00B027DF"/>
    <w:rsid w:val="00B10860"/>
    <w:rsid w:val="00B3476D"/>
    <w:rsid w:val="00B53A32"/>
    <w:rsid w:val="00B6090D"/>
    <w:rsid w:val="00B8203F"/>
    <w:rsid w:val="00B92F82"/>
    <w:rsid w:val="00BC7675"/>
    <w:rsid w:val="00BE0B49"/>
    <w:rsid w:val="00C40DF2"/>
    <w:rsid w:val="00C54A2E"/>
    <w:rsid w:val="00CA0E14"/>
    <w:rsid w:val="00CB1B46"/>
    <w:rsid w:val="00D102F2"/>
    <w:rsid w:val="00D26080"/>
    <w:rsid w:val="00D34A8C"/>
    <w:rsid w:val="00D55C4B"/>
    <w:rsid w:val="00D951E2"/>
    <w:rsid w:val="00DA6166"/>
    <w:rsid w:val="00DE4329"/>
    <w:rsid w:val="00DF1ED5"/>
    <w:rsid w:val="00DF5087"/>
    <w:rsid w:val="00E13014"/>
    <w:rsid w:val="00E343DE"/>
    <w:rsid w:val="00E440C8"/>
    <w:rsid w:val="00E6533D"/>
    <w:rsid w:val="00EE2D34"/>
    <w:rsid w:val="00F47755"/>
    <w:rsid w:val="00F5002E"/>
    <w:rsid w:val="00F65929"/>
    <w:rsid w:val="00F90F13"/>
    <w:rsid w:val="00FA2D07"/>
    <w:rsid w:val="00FE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2129</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68</cp:revision>
  <cp:lastPrinted>2016-11-14T17:44:00Z</cp:lastPrinted>
  <dcterms:created xsi:type="dcterms:W3CDTF">2016-11-11T02:49:00Z</dcterms:created>
  <dcterms:modified xsi:type="dcterms:W3CDTF">2016-11-18T02:00:00Z</dcterms:modified>
</cp:coreProperties>
</file>